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FB1" w:rsidRDefault="008B77E3" w:rsidP="00325004">
      <w:r>
        <w:t>DESDE HACE 1 AÑO</w:t>
      </w:r>
    </w:p>
    <w:p w:rsidR="00707FB1" w:rsidRPr="00707FB1" w:rsidRDefault="00707FB1" w:rsidP="00707FB1">
      <w:pPr>
        <w:jc w:val="center"/>
        <w:rPr>
          <w:b/>
          <w:sz w:val="32"/>
          <w:szCs w:val="32"/>
        </w:rPr>
      </w:pPr>
      <w:r w:rsidRPr="00707FB1">
        <w:rPr>
          <w:b/>
          <w:sz w:val="32"/>
          <w:szCs w:val="32"/>
        </w:rPr>
        <w:t xml:space="preserve">Ley de Vigilancia y Monitoreo </w:t>
      </w:r>
      <w:r w:rsidR="008B77E3">
        <w:rPr>
          <w:b/>
          <w:sz w:val="32"/>
          <w:szCs w:val="32"/>
        </w:rPr>
        <w:t>Ambiental Social espera debate y aprobación</w:t>
      </w:r>
      <w:r w:rsidRPr="00707FB1">
        <w:rPr>
          <w:b/>
          <w:sz w:val="32"/>
          <w:szCs w:val="32"/>
        </w:rPr>
        <w:t xml:space="preserve"> en Comisión de Pueblos del Congreso</w:t>
      </w:r>
    </w:p>
    <w:p w:rsidR="008C5C21" w:rsidRDefault="001A0CEF" w:rsidP="00325004">
      <w:r>
        <w:t>Desde que fue ingresado a la Comisión de Pueblos Andinos, Amazónicos y Afroperuanos, Ambiente y Ecologías, en noviembre del 2014, e</w:t>
      </w:r>
      <w:r w:rsidR="00AD7680" w:rsidRPr="00AD7680">
        <w:t>l proyecto de Ley N° 3937</w:t>
      </w:r>
      <w:r w:rsidR="0079701E">
        <w:t xml:space="preserve"> “</w:t>
      </w:r>
      <w:r w:rsidR="008C5C21">
        <w:t>Ley de Vigilancia y Monitoreo Ambiental y Social Ciudadano e Indígena en el Sistema Nacional de Gestió</w:t>
      </w:r>
      <w:r w:rsidR="0079701E">
        <w:t>n Ambiental”</w:t>
      </w:r>
      <w:r>
        <w:t>, sigue esperando su debate y aprobación para que pueda pasar al pleno del Congreso.</w:t>
      </w:r>
    </w:p>
    <w:p w:rsidR="001A0CEF" w:rsidRDefault="001A0CEF" w:rsidP="001A0CEF">
      <w:r>
        <w:t>Este proyecto de normativa ha tenido un proceso de elaboración de dos años (2013 y 2014), en conjunto con las federaciones de com</w:t>
      </w:r>
      <w:r w:rsidR="00AE457E">
        <w:t xml:space="preserve">unidades campesinas e indígenas, además de haber sido </w:t>
      </w:r>
      <w:r>
        <w:t>diseña</w:t>
      </w:r>
      <w:r w:rsidR="00AE457E">
        <w:t>do y discutido</w:t>
      </w:r>
      <w:r>
        <w:t xml:space="preserve"> con </w:t>
      </w:r>
      <w:r w:rsidR="00AE457E">
        <w:t>especialistas</w:t>
      </w:r>
      <w:r>
        <w:t xml:space="preserve"> legales y técnicos,</w:t>
      </w:r>
      <w:r w:rsidR="00AE457E">
        <w:t xml:space="preserve"> incluso con</w:t>
      </w:r>
      <w:r>
        <w:t xml:space="preserve"> </w:t>
      </w:r>
      <w:r w:rsidR="00AE457E">
        <w:t>los</w:t>
      </w:r>
      <w:r>
        <w:t xml:space="preserve"> ministerios </w:t>
      </w:r>
      <w:r w:rsidR="00AE457E">
        <w:t xml:space="preserve">involucrados, entre </w:t>
      </w:r>
      <w:r>
        <w:t>e</w:t>
      </w:r>
      <w:r w:rsidR="00AE457E">
        <w:t>nero</w:t>
      </w:r>
      <w:r>
        <w:t xml:space="preserve"> y abril 2015.</w:t>
      </w:r>
    </w:p>
    <w:p w:rsidR="00474D97" w:rsidRDefault="00474D97" w:rsidP="001A0CEF">
      <w:r>
        <w:t xml:space="preserve">Pese a que en los dos últimos años los representantes de comunidades campesinas e indígenas han sido </w:t>
      </w:r>
      <w:r w:rsidR="00EA4A19">
        <w:t>invitados</w:t>
      </w:r>
      <w:r>
        <w:t xml:space="preserve"> a debatir y explicar la importancia del mismo, los integrantes de la comisión de Pueblos no terminan de probar esta iniciativa que podría evitar la proliferación de más conflictos </w:t>
      </w:r>
      <w:proofErr w:type="spellStart"/>
      <w:r>
        <w:t>socioambientales</w:t>
      </w:r>
      <w:proofErr w:type="spellEnd"/>
      <w:r>
        <w:t>, así como ayudar a la gestión ambiental del Estado.</w:t>
      </w:r>
    </w:p>
    <w:p w:rsidR="00474D97" w:rsidRDefault="00474D97" w:rsidP="001A0CEF">
      <w:r>
        <w:t>En reunión de trabajo, los asesores de los congresistas que componen este grupo de trabajo recibieron a algunos líderes indígenas, así como a representantes de la sociedad civil entre los que destacaron la RED MUQUI, y sus miembros, Red Uniendo Manos Perú y la Asociación Marianista de Acción Social (AMAS).</w:t>
      </w:r>
    </w:p>
    <w:p w:rsidR="00D52AA7" w:rsidRPr="00D52AA7" w:rsidRDefault="001A0CEF" w:rsidP="00325004">
      <w:pPr>
        <w:rPr>
          <w:b/>
        </w:rPr>
      </w:pPr>
      <w:r>
        <w:rPr>
          <w:b/>
        </w:rPr>
        <w:t>Qué</w:t>
      </w:r>
      <w:r w:rsidR="00D52AA7" w:rsidRPr="00D52AA7">
        <w:rPr>
          <w:b/>
        </w:rPr>
        <w:t xml:space="preserve"> se propone</w:t>
      </w:r>
    </w:p>
    <w:p w:rsidR="00E837DD" w:rsidRDefault="0079701E" w:rsidP="00325004">
      <w:r>
        <w:t xml:space="preserve">EL proyecto promovido por la congresista </w:t>
      </w:r>
      <w:proofErr w:type="spellStart"/>
      <w:r>
        <w:t>Verónika</w:t>
      </w:r>
      <w:proofErr w:type="spellEnd"/>
      <w:r w:rsidR="00E85D66">
        <w:t xml:space="preserve"> Mendoza</w:t>
      </w:r>
      <w:r>
        <w:t>, propone que las Organizaciones de vigilancia y monitoreo ambiental y social (OVMAS) formen parte del S</w:t>
      </w:r>
      <w:r w:rsidR="00E837DD">
        <w:t>istem</w:t>
      </w:r>
      <w:r>
        <w:t xml:space="preserve">a Nacional de Gestión Ambiental, sin dejar de mantener </w:t>
      </w:r>
      <w:r w:rsidR="00E837DD">
        <w:t>su autonomía</w:t>
      </w:r>
      <w:r>
        <w:t>, tanto de las empresas extractivas, como del Estado.</w:t>
      </w:r>
    </w:p>
    <w:p w:rsidR="00E85D66" w:rsidRDefault="00E85D66" w:rsidP="00325004">
      <w:r>
        <w:t xml:space="preserve">De igual modo, se propone que los </w:t>
      </w:r>
      <w:r w:rsidR="00E837DD">
        <w:t xml:space="preserve">reportes de las OVMAS </w:t>
      </w:r>
      <w:r>
        <w:t>sean incorporados al Sistema Nacional de Información Ambiental, y de esta manera sirvan de insumo</w:t>
      </w:r>
      <w:r w:rsidR="00E837DD">
        <w:t xml:space="preserve"> para la </w:t>
      </w:r>
      <w:r w:rsidR="00805FA4">
        <w:t>línea de</w:t>
      </w:r>
      <w:r w:rsidR="00E837DD">
        <w:t xml:space="preserve"> base de los </w:t>
      </w:r>
      <w:r w:rsidR="00805FA4">
        <w:t>E</w:t>
      </w:r>
      <w:r w:rsidR="00E837DD">
        <w:t xml:space="preserve">studios de </w:t>
      </w:r>
      <w:r w:rsidR="00805FA4">
        <w:t>I</w:t>
      </w:r>
      <w:r w:rsidR="00E837DD">
        <w:t xml:space="preserve">mpacto </w:t>
      </w:r>
      <w:r w:rsidR="00805FA4">
        <w:t>A</w:t>
      </w:r>
      <w:r w:rsidR="00E837DD">
        <w:t xml:space="preserve">mbiental </w:t>
      </w:r>
      <w:r w:rsidR="00805FA4">
        <w:t xml:space="preserve">(EIA) </w:t>
      </w:r>
      <w:r w:rsidR="00E837DD">
        <w:t>para cualquier evaluación o programa de gestión ambiental</w:t>
      </w:r>
      <w:r>
        <w:t>.</w:t>
      </w:r>
      <w:r w:rsidR="007D68CD">
        <w:t xml:space="preserve"> Así las OVMAS ayudarán a la evaluación y supervisión ambiental de las empresas, así como a la fiscalización.</w:t>
      </w:r>
    </w:p>
    <w:p w:rsidR="00E837DD" w:rsidRDefault="007D68CD" w:rsidP="00325004">
      <w:r>
        <w:t xml:space="preserve">Otro aporte es el carácter </w:t>
      </w:r>
      <w:r w:rsidR="00E837DD">
        <w:t>preventivo</w:t>
      </w:r>
      <w:r>
        <w:t xml:space="preserve"> del proyecto debido a las </w:t>
      </w:r>
      <w:r w:rsidR="00E837DD">
        <w:t>alerta sobre áreas críticas, es decir</w:t>
      </w:r>
      <w:r>
        <w:t>,</w:t>
      </w:r>
      <w:r w:rsidR="00E837DD">
        <w:t xml:space="preserve"> áreas donde no se puede vivir debido a la contaminación. Las otra</w:t>
      </w:r>
      <w:r w:rsidR="00974454">
        <w:t>s áreas son las</w:t>
      </w:r>
      <w:r w:rsidR="00E837DD">
        <w:t xml:space="preserve"> de sobrevivencia, espacio</w:t>
      </w:r>
      <w:r w:rsidR="00974454">
        <w:t>s</w:t>
      </w:r>
      <w:r w:rsidR="00E837DD">
        <w:t xml:space="preserve"> mínimo</w:t>
      </w:r>
      <w:r w:rsidR="00974454">
        <w:t>s</w:t>
      </w:r>
      <w:r w:rsidR="00E837DD">
        <w:t xml:space="preserve"> que una población necesita para </w:t>
      </w:r>
      <w:r w:rsidR="00974454">
        <w:t>subsistir sin que se les</w:t>
      </w:r>
      <w:r w:rsidR="00E837DD">
        <w:t xml:space="preserve"> impongan actividades extractivas.</w:t>
      </w:r>
    </w:p>
    <w:p w:rsidR="0070517C" w:rsidRDefault="007D68CD" w:rsidP="00325004">
      <w:r>
        <w:lastRenderedPageBreak/>
        <w:t>A largo plazo, esta iniciativa de ley</w:t>
      </w:r>
      <w:r w:rsidR="00E837DD">
        <w:t xml:space="preserve"> busca llevar </w:t>
      </w:r>
      <w:r>
        <w:t>formar una</w:t>
      </w:r>
      <w:r w:rsidR="00E837DD">
        <w:t xml:space="preserve"> red nacional de </w:t>
      </w:r>
      <w:r w:rsidR="00805FA4">
        <w:t>articulación</w:t>
      </w:r>
      <w:r w:rsidR="00E837DD">
        <w:t xml:space="preserve"> y de protección</w:t>
      </w:r>
      <w:r w:rsidR="00827A90">
        <w:t xml:space="preserve"> y conservación del territorio y del ambiente. De </w:t>
      </w:r>
      <w:r w:rsidR="00805FA4">
        <w:t>extenderse</w:t>
      </w:r>
      <w:r w:rsidR="00827A90">
        <w:t xml:space="preserve"> el trabajo de los monitores se puede tener una visión integral nacional frente a lo que hace la OEFA.</w:t>
      </w:r>
    </w:p>
    <w:p w:rsidR="001A0CEF" w:rsidRPr="001859D6" w:rsidRDefault="001A0CEF" w:rsidP="001A0CEF">
      <w:pPr>
        <w:rPr>
          <w:b/>
        </w:rPr>
      </w:pPr>
      <w:r w:rsidRPr="001859D6">
        <w:rPr>
          <w:b/>
        </w:rPr>
        <w:t>Opiniones favorables</w:t>
      </w:r>
      <w:r>
        <w:rPr>
          <w:b/>
        </w:rPr>
        <w:t xml:space="preserve"> desde el Estado</w:t>
      </w:r>
    </w:p>
    <w:p w:rsidR="001A0CEF" w:rsidRPr="00AD7680" w:rsidRDefault="001A0CEF" w:rsidP="00325004">
      <w:r>
        <w:t xml:space="preserve">El asesor de la congresista </w:t>
      </w:r>
      <w:proofErr w:type="spellStart"/>
      <w:r>
        <w:t>Verónika</w:t>
      </w:r>
      <w:proofErr w:type="spellEnd"/>
      <w:r>
        <w:t xml:space="preserve"> Mendoza, Juan </w:t>
      </w:r>
      <w:proofErr w:type="spellStart"/>
      <w:r>
        <w:t>Aste</w:t>
      </w:r>
      <w:proofErr w:type="spellEnd"/>
      <w:r>
        <w:t xml:space="preserve">, comentó que, en general el proyecto ha tenido buena acogida en la Dirección de Calidad Ambiental del Ministerio del Ambiente (MINAM) y que, en el caso del </w:t>
      </w:r>
      <w:r w:rsidRPr="00487C4A">
        <w:t>Organismo de Evaluación y Fiscalización Ambiental</w:t>
      </w:r>
      <w:r>
        <w:t xml:space="preserve"> (OEFA), se sacó un reglamento en el que se incluye la participación de los ciudadanos de las comunidades, en caso ellos dirijan o procesen evaluaciones o </w:t>
      </w:r>
      <w:proofErr w:type="spellStart"/>
      <w:r>
        <w:t>monitoreos</w:t>
      </w:r>
      <w:proofErr w:type="spellEnd"/>
      <w:r>
        <w:t xml:space="preserve"> ambientales. Es decir, que el proceso obligo a que el OEFA emitiera su propio reglamento.</w:t>
      </w:r>
    </w:p>
    <w:p w:rsidR="00385FA9" w:rsidRPr="00385FA9" w:rsidRDefault="005966F6" w:rsidP="00325004">
      <w:pPr>
        <w:rPr>
          <w:b/>
        </w:rPr>
      </w:pPr>
      <w:r>
        <w:rPr>
          <w:b/>
        </w:rPr>
        <w:t>Campesinos monitores en La Libertad</w:t>
      </w:r>
    </w:p>
    <w:p w:rsidR="00325004" w:rsidRDefault="00325004" w:rsidP="00325004">
      <w:r>
        <w:t xml:space="preserve">A su turno, Walter Pereda, director de la </w:t>
      </w:r>
      <w:r w:rsidRPr="00325004">
        <w:t xml:space="preserve"> Asociación Marianista de Acción Social </w:t>
      </w:r>
      <w:r>
        <w:t>(AMAS)</w:t>
      </w:r>
      <w:r w:rsidR="00FD7623">
        <w:t xml:space="preserve"> consideró que los reportes de las OVMAS pueden completar y aportar a la labor que realizan los organismos de gestión ambiental del Estado, y sobre todo, reforzar la participación ciudadana.</w:t>
      </w:r>
    </w:p>
    <w:p w:rsidR="00385FA9" w:rsidRDefault="00FD7623" w:rsidP="00385FA9">
      <w:r>
        <w:t>“Se</w:t>
      </w:r>
      <w:r w:rsidR="00385FA9">
        <w:t xml:space="preserve"> deben reconocer a las organizaciones de vigilancia</w:t>
      </w:r>
      <w:r>
        <w:t>,</w:t>
      </w:r>
      <w:r w:rsidR="00385FA9">
        <w:t xml:space="preserve"> y de manera </w:t>
      </w:r>
      <w:r>
        <w:t>autónoma</w:t>
      </w:r>
      <w:r w:rsidR="00385FA9">
        <w:t xml:space="preserve">, </w:t>
      </w:r>
      <w:r>
        <w:t>estas pueden ir completando y aportando las acciones del S</w:t>
      </w:r>
      <w:r w:rsidR="00385FA9">
        <w:t xml:space="preserve">istema de </w:t>
      </w:r>
      <w:r>
        <w:t>Evaluación y F</w:t>
      </w:r>
      <w:r w:rsidR="00385FA9">
        <w:t>iscalización</w:t>
      </w:r>
      <w:r>
        <w:t xml:space="preserve">, </w:t>
      </w:r>
      <w:r w:rsidR="005966F6">
        <w:t>al igual que al</w:t>
      </w:r>
      <w:r w:rsidR="00385FA9">
        <w:t xml:space="preserve"> </w:t>
      </w:r>
      <w:r>
        <w:t xml:space="preserve">Sistema de </w:t>
      </w:r>
      <w:r w:rsidR="005966F6">
        <w:t>Información</w:t>
      </w:r>
      <w:r>
        <w:t xml:space="preserve"> Ambiental. </w:t>
      </w:r>
      <w:r w:rsidR="005966F6">
        <w:t>A</w:t>
      </w:r>
      <w:r>
        <w:t>l tomar en cuenta</w:t>
      </w:r>
      <w:r w:rsidR="005966F6">
        <w:t xml:space="preserve">, y de manera obligatoria, </w:t>
      </w:r>
      <w:r>
        <w:t>los</w:t>
      </w:r>
      <w:r w:rsidR="00385FA9">
        <w:t xml:space="preserve"> reportes de las OVMAS</w:t>
      </w:r>
      <w:r w:rsidR="005966F6">
        <w:t>,</w:t>
      </w:r>
      <w:r w:rsidR="00385FA9">
        <w:t xml:space="preserve"> </w:t>
      </w:r>
      <w:r w:rsidR="005966F6">
        <w:t xml:space="preserve">se pueden </w:t>
      </w:r>
      <w:r w:rsidR="00385FA9">
        <w:t>evaluar</w:t>
      </w:r>
      <w:r w:rsidR="005966F6">
        <w:t xml:space="preserve"> y elaborar</w:t>
      </w:r>
      <w:r w:rsidR="00385FA9">
        <w:t xml:space="preserve"> instrumentos de gestión ambie</w:t>
      </w:r>
      <w:r w:rsidR="005966F6">
        <w:t>ntal y ordenamiento territorial”, indicó.</w:t>
      </w:r>
    </w:p>
    <w:p w:rsidR="00325004" w:rsidRDefault="005966F6" w:rsidP="00325004">
      <w:r>
        <w:t>Pereda agregó que en sus 27 años de trabajo pastoral rural, pueden concluir que</w:t>
      </w:r>
      <w:r w:rsidR="00385FA9">
        <w:t xml:space="preserve"> </w:t>
      </w:r>
      <w:r>
        <w:t>las OVMAS están listas para incluso proponer</w:t>
      </w:r>
      <w:r w:rsidR="00385FA9">
        <w:t xml:space="preserve"> </w:t>
      </w:r>
      <w:r>
        <w:t xml:space="preserve">áreas de emergencia ambiental, así como </w:t>
      </w:r>
      <w:r w:rsidR="00385FA9">
        <w:t>áreas críticas cuando la contaminación afecte la salud de las personas.</w:t>
      </w:r>
    </w:p>
    <w:p w:rsidR="00325004" w:rsidRDefault="005966F6" w:rsidP="00325004">
      <w:r>
        <w:t>De igual modo, el directivo de AMAS</w:t>
      </w:r>
      <w:r w:rsidR="00325004">
        <w:t xml:space="preserve"> resaltó la disposición para aprender la medición de la calidad del agua, que tienen los campesinos de las cuencas de los ríos </w:t>
      </w:r>
      <w:proofErr w:type="spellStart"/>
      <w:r w:rsidR="00325004">
        <w:t>Chicama</w:t>
      </w:r>
      <w:proofErr w:type="spellEnd"/>
      <w:r w:rsidR="00325004">
        <w:t xml:space="preserve">, Perejil, Caballo Moro y </w:t>
      </w:r>
      <w:proofErr w:type="spellStart"/>
      <w:r w:rsidR="00325004">
        <w:t>Chuyugual</w:t>
      </w:r>
      <w:proofErr w:type="spellEnd"/>
      <w:r w:rsidR="00325004">
        <w:t xml:space="preserve">, (que abarcan tres provincias de </w:t>
      </w:r>
      <w:r w:rsidR="00364A9D">
        <w:t>La Libertad</w:t>
      </w:r>
      <w:r w:rsidR="00325004">
        <w:t xml:space="preserve">). Reconoció estos </w:t>
      </w:r>
      <w:r w:rsidR="008C5C21">
        <w:t>conocimientos</w:t>
      </w:r>
      <w:r w:rsidR="00325004">
        <w:t xml:space="preserve"> son fácilmente incorporados en las comunidades.</w:t>
      </w:r>
    </w:p>
    <w:p w:rsidR="00325004" w:rsidRDefault="00325004" w:rsidP="00325004">
      <w:r>
        <w:t xml:space="preserve">“Tenemos 11 años de experiencia en trabajo de campo con el análisis del agua. En ese tiempo desarrollamos talleres informativos para que la población aprenda a actuar en el monitoreo de la calidad del agua. De igual modo tenemos un taller donde, hasta ahora, formamos monitores de agua donde aprenden a manipular los equipos de monitoreo </w:t>
      </w:r>
      <w:r w:rsidRPr="00325004">
        <w:rPr>
          <w:i/>
        </w:rPr>
        <w:t>in situ</w:t>
      </w:r>
      <w:r>
        <w:t xml:space="preserve">, y también a cómo contabilizar macro invertebrados para determinar si su agua es limpia o no”, comentó. </w:t>
      </w:r>
    </w:p>
    <w:p w:rsidR="002210CD" w:rsidRDefault="00325004" w:rsidP="002210CD">
      <w:r>
        <w:t xml:space="preserve">Durante su intervención en la comisión de Pueblos del Congreso, </w:t>
      </w:r>
      <w:r w:rsidR="005966F6">
        <w:t>Walter Pereda</w:t>
      </w:r>
      <w:r>
        <w:t xml:space="preserve"> presentó </w:t>
      </w:r>
      <w:r w:rsidR="002A44D7">
        <w:t>el informe “Monitoreo Independiente de la calidad del agua 2014 en zonas de impacto de la gran minería en La Libertad”.</w:t>
      </w:r>
    </w:p>
    <w:p w:rsidR="00364A9D" w:rsidRDefault="00364A9D" w:rsidP="002210CD">
      <w:r>
        <w:lastRenderedPageBreak/>
        <w:t xml:space="preserve">Los resultados de 11 años de estudio que muestran evidencias del deterioro de los ecosistemas de las cuencas de los ríos Perejil, Caballo Moro y </w:t>
      </w:r>
      <w:proofErr w:type="spellStart"/>
      <w:r>
        <w:t>Chuyugual</w:t>
      </w:r>
      <w:proofErr w:type="spellEnd"/>
      <w:r>
        <w:t xml:space="preserve">, a raíz de la actividad minera de la empresa </w:t>
      </w:r>
      <w:proofErr w:type="spellStart"/>
      <w:r>
        <w:t>Barrick</w:t>
      </w:r>
      <w:proofErr w:type="spellEnd"/>
      <w:r>
        <w:t xml:space="preserve"> que viene desde el 2005, y la aplicación de la Ley N° 30230 (L</w:t>
      </w:r>
      <w:r w:rsidRPr="00364A9D">
        <w:t>ey que establece medidas tributarias, simplificación de procedimientos y permisos para la promoción y dinamización de la inversión en el país</w:t>
      </w:r>
      <w:r>
        <w:t xml:space="preserve">). </w:t>
      </w:r>
    </w:p>
    <w:p w:rsidR="002A44D7" w:rsidRDefault="008C76A8" w:rsidP="002210CD">
      <w:r>
        <w:t>“</w:t>
      </w:r>
      <w:r w:rsidR="002210CD">
        <w:t xml:space="preserve">Los campesinos del lugar no </w:t>
      </w:r>
      <w:r>
        <w:t>confían</w:t>
      </w:r>
      <w:r w:rsidR="002210CD">
        <w:t xml:space="preserve"> en la actividad minera.</w:t>
      </w:r>
      <w:r>
        <w:t xml:space="preserve"> A</w:t>
      </w:r>
      <w:r w:rsidR="002210CD">
        <w:t xml:space="preserve"> nosotros se nos ha acercado diversos dirigentes de rondas campesinas ante </w:t>
      </w:r>
      <w:r>
        <w:t xml:space="preserve">las actividades mineras de la empresa </w:t>
      </w:r>
      <w:proofErr w:type="spellStart"/>
      <w:r>
        <w:t>Barrick</w:t>
      </w:r>
      <w:proofErr w:type="spellEnd"/>
      <w:r>
        <w:t>, algo</w:t>
      </w:r>
      <w:r w:rsidR="002210CD">
        <w:t xml:space="preserve"> que los </w:t>
      </w:r>
      <w:r>
        <w:t>mantiene en alerta</w:t>
      </w:r>
      <w:r w:rsidR="002210CD">
        <w:t xml:space="preserve"> </w:t>
      </w:r>
      <w:r>
        <w:t>debido a la mala</w:t>
      </w:r>
      <w:r w:rsidR="002210CD">
        <w:t xml:space="preserve"> exp</w:t>
      </w:r>
      <w:r>
        <w:t xml:space="preserve">eriencia que tienen con las mineras, que </w:t>
      </w:r>
      <w:r w:rsidR="002210CD">
        <w:t xml:space="preserve">desde hace 100 años </w:t>
      </w:r>
      <w:r>
        <w:t>han</w:t>
      </w:r>
      <w:r w:rsidR="002210CD">
        <w:t xml:space="preserve"> contaminado el río Moche</w:t>
      </w:r>
      <w:r>
        <w:t>”, puntualizó.</w:t>
      </w:r>
      <w:r w:rsidR="002210CD">
        <w:t xml:space="preserve"> </w:t>
      </w:r>
    </w:p>
    <w:p w:rsidR="002A44D7" w:rsidRPr="002A44D7" w:rsidRDefault="002A44D7" w:rsidP="002210CD">
      <w:pPr>
        <w:rPr>
          <w:b/>
        </w:rPr>
      </w:pPr>
      <w:r w:rsidRPr="002A44D7">
        <w:rPr>
          <w:b/>
        </w:rPr>
        <w:t>Generar confianza con la población</w:t>
      </w:r>
    </w:p>
    <w:p w:rsidR="002A44D7" w:rsidRDefault="005966F6" w:rsidP="002210CD">
      <w:r>
        <w:t xml:space="preserve">En otro momento de la sesión, el director de la Red Uniendo Manos Perú, </w:t>
      </w:r>
      <w:r w:rsidR="002210CD">
        <w:t>Conrado Olivera</w:t>
      </w:r>
      <w:r>
        <w:t>,</w:t>
      </w:r>
      <w:r w:rsidR="002A44D7">
        <w:t xml:space="preserve"> señaló que es necesario que el Estado acepte realizar </w:t>
      </w:r>
      <w:proofErr w:type="spellStart"/>
      <w:r w:rsidR="002A44D7">
        <w:t>monitoreos</w:t>
      </w:r>
      <w:proofErr w:type="spellEnd"/>
      <w:r w:rsidR="002A44D7">
        <w:t xml:space="preserve"> ambientales participativos para iniciar un proceso de confianza y transparencia.</w:t>
      </w:r>
    </w:p>
    <w:p w:rsidR="002210CD" w:rsidRDefault="002A44D7" w:rsidP="002210CD">
      <w:r>
        <w:t>“Necesitamos</w:t>
      </w:r>
      <w:r w:rsidR="002210CD">
        <w:t xml:space="preserve"> la obligatoriedad de que el Estado nos garantice un ambiente sano.</w:t>
      </w:r>
      <w:r>
        <w:t xml:space="preserve"> Lamentablemente, l</w:t>
      </w:r>
      <w:r w:rsidR="002210CD">
        <w:t xml:space="preserve">os </w:t>
      </w:r>
      <w:proofErr w:type="spellStart"/>
      <w:r w:rsidR="002210CD">
        <w:t>monitoreos</w:t>
      </w:r>
      <w:proofErr w:type="spellEnd"/>
      <w:r>
        <w:t xml:space="preserve"> (ambientales) </w:t>
      </w:r>
      <w:r w:rsidR="002210CD">
        <w:t xml:space="preserve">que realiza el Estado no son </w:t>
      </w:r>
      <w:r>
        <w:t>creíbles</w:t>
      </w:r>
      <w:r w:rsidR="002210CD">
        <w:t xml:space="preserve"> ant</w:t>
      </w:r>
      <w:r>
        <w:t>e la población</w:t>
      </w:r>
      <w:r w:rsidR="002210CD">
        <w:t xml:space="preserve"> porque </w:t>
      </w:r>
      <w:r>
        <w:t>las mismas están siendo afectada</w:t>
      </w:r>
      <w:r w:rsidR="002210CD">
        <w:t>s y tienen evidencias de ell</w:t>
      </w:r>
      <w:r>
        <w:t>o</w:t>
      </w:r>
      <w:r w:rsidR="002210CD">
        <w:t xml:space="preserve">, entonces se requiere </w:t>
      </w:r>
      <w:r>
        <w:t xml:space="preserve">de una </w:t>
      </w:r>
      <w:r w:rsidR="002210CD">
        <w:t xml:space="preserve">articulación de las comunidades, el Estado y las personas que viven allí </w:t>
      </w:r>
      <w:r>
        <w:t>para realizar</w:t>
      </w:r>
      <w:r w:rsidR="002210CD">
        <w:t xml:space="preserve"> un monitoreo participativo, sino no vamos a llegar a nada</w:t>
      </w:r>
      <w:r>
        <w:t>”, recomendó</w:t>
      </w:r>
      <w:r w:rsidR="002210CD">
        <w:t>.</w:t>
      </w:r>
    </w:p>
    <w:p w:rsidR="002210CD" w:rsidRDefault="008577FA" w:rsidP="002210CD">
      <w:r>
        <w:t xml:space="preserve">Olivera acotó que por medio de la articulación y la confianza, se </w:t>
      </w:r>
      <w:proofErr w:type="spellStart"/>
      <w:r>
        <w:t>concerta</w:t>
      </w:r>
      <w:proofErr w:type="spellEnd"/>
      <w:r>
        <w:t xml:space="preserve"> una mejor propuesta de gobernanza y gestión ambiental</w:t>
      </w:r>
      <w:r w:rsidR="002210CD">
        <w:t>.</w:t>
      </w:r>
      <w:r>
        <w:t xml:space="preserve"> También instó a la comisión, a que se acelere </w:t>
      </w:r>
      <w:r w:rsidR="002210CD">
        <w:t>la aprobación de este proyecto de ley.</w:t>
      </w:r>
    </w:p>
    <w:p w:rsidR="002210CD" w:rsidRPr="00BB7A25" w:rsidRDefault="00BB7A25" w:rsidP="002210CD">
      <w:pPr>
        <w:rPr>
          <w:b/>
        </w:rPr>
      </w:pPr>
      <w:r w:rsidRPr="00BB7A25">
        <w:rPr>
          <w:b/>
        </w:rPr>
        <w:t xml:space="preserve">Estado </w:t>
      </w:r>
      <w:r>
        <w:rPr>
          <w:b/>
        </w:rPr>
        <w:t>monitorea con permiso de empresas</w:t>
      </w:r>
    </w:p>
    <w:p w:rsidR="002210CD" w:rsidRDefault="00957260" w:rsidP="002210CD">
      <w:r>
        <w:t xml:space="preserve">En otra parte de la sesión ordinaria de la comisión de Pueblos del Congreso, también participaron algunos líderes de comunidades indígenas en cuyas comunidades se ha llevado a cabo la experiencia de las OVMAS. </w:t>
      </w:r>
      <w:proofErr w:type="spellStart"/>
      <w:r w:rsidR="00497D25">
        <w:t>Aquilio</w:t>
      </w:r>
      <w:proofErr w:type="spellEnd"/>
      <w:r w:rsidR="00497D25">
        <w:t xml:space="preserve"> Marcelo, J</w:t>
      </w:r>
      <w:r w:rsidR="002210CD">
        <w:t xml:space="preserve">efe del Consejo Machiguenga del Río Urubamba </w:t>
      </w:r>
      <w:r w:rsidR="00497D25">
        <w:t>–</w:t>
      </w:r>
      <w:r w:rsidR="002210CD">
        <w:t xml:space="preserve"> COMARU</w:t>
      </w:r>
      <w:r w:rsidR="00497D25">
        <w:t xml:space="preserve">, </w:t>
      </w:r>
      <w:r w:rsidR="00F65DBF">
        <w:t>cuestionó como es que las acciones de monitoreo ambiental a cargo del Estado dependen mucho de lo que las empresas permiten en la zona.</w:t>
      </w:r>
    </w:p>
    <w:p w:rsidR="00F65DBF" w:rsidRDefault="00F65DBF" w:rsidP="00F65DBF">
      <w:r>
        <w:t xml:space="preserve">“Este proyecto debería reconocer a todos los programas de monitoreo. Queremos que estos sean independientes, porque la responsabilidad que tiene el Estado sobre los programas de monitoreo no se cumplen en algunas cuencas. Y esto es porque algunos </w:t>
      </w:r>
      <w:proofErr w:type="spellStart"/>
      <w:r>
        <w:t>monitoreos</w:t>
      </w:r>
      <w:proofErr w:type="spellEnd"/>
      <w:r>
        <w:t xml:space="preserve"> son financiados por empresas petroleras”, cuestionó el dirigente indígena.</w:t>
      </w:r>
    </w:p>
    <w:p w:rsidR="00F65DBF" w:rsidRDefault="00F65DBF" w:rsidP="002210CD">
      <w:r>
        <w:t xml:space="preserve">Marcelo mencionó que en el Urubamba se cuenta con </w:t>
      </w:r>
      <w:r w:rsidR="002210CD">
        <w:t>seis programas de monito</w:t>
      </w:r>
      <w:r>
        <w:t xml:space="preserve">reo, </w:t>
      </w:r>
      <w:r w:rsidR="002210CD">
        <w:t>algunos desde COMARU, unos independientes y otras en convenio con algunas empresas que operan en la zona</w:t>
      </w:r>
      <w:r>
        <w:t xml:space="preserve">, sin embargo, aseguró que todas estas organizaciones sociales han mantenido una </w:t>
      </w:r>
      <w:r w:rsidR="002210CD">
        <w:t xml:space="preserve">posición de denuncia. </w:t>
      </w:r>
    </w:p>
    <w:p w:rsidR="002210CD" w:rsidRDefault="00375C9D" w:rsidP="002210CD">
      <w:r>
        <w:lastRenderedPageBreak/>
        <w:t xml:space="preserve">El jefe de la COMARU coincidió en que es necesario </w:t>
      </w:r>
      <w:r w:rsidR="002210CD">
        <w:t xml:space="preserve">articular </w:t>
      </w:r>
      <w:r>
        <w:t xml:space="preserve">la vigilancia y </w:t>
      </w:r>
      <w:r w:rsidR="002210CD">
        <w:t>no solo dejárselo al movimiento indígena.</w:t>
      </w:r>
      <w:r w:rsidR="00487C4A">
        <w:t xml:space="preserve"> Además insistió en c</w:t>
      </w:r>
      <w:r w:rsidR="008C5C21">
        <w:t>olocar sanciones y fortalecer al OEFA</w:t>
      </w:r>
      <w:r w:rsidR="00487C4A">
        <w:t xml:space="preserve">, como a otros organismos que evidencian una falta de recursos al no realizar los </w:t>
      </w:r>
      <w:proofErr w:type="spellStart"/>
      <w:r w:rsidR="00487C4A">
        <w:t>monitoreos</w:t>
      </w:r>
      <w:proofErr w:type="spellEnd"/>
      <w:r w:rsidR="00487C4A">
        <w:t xml:space="preserve"> ambientales donde se requiere.</w:t>
      </w:r>
    </w:p>
    <w:p w:rsidR="002210CD" w:rsidRDefault="00487C4A" w:rsidP="002210CD">
      <w:r>
        <w:t>“E</w:t>
      </w:r>
      <w:r w:rsidR="002210CD">
        <w:t>l Estado</w:t>
      </w:r>
      <w:r>
        <w:t xml:space="preserve"> que </w:t>
      </w:r>
      <w:r w:rsidR="002210CD">
        <w:t>asegure la sostenibilidad económica de todos los minist</w:t>
      </w:r>
      <w:r>
        <w:t>e</w:t>
      </w:r>
      <w:r w:rsidR="002210CD">
        <w:t>r</w:t>
      </w:r>
      <w:r>
        <w:t>i</w:t>
      </w:r>
      <w:r w:rsidR="002210CD">
        <w:t xml:space="preserve">os que van a las </w:t>
      </w:r>
      <w:r>
        <w:t xml:space="preserve">cuencas, </w:t>
      </w:r>
      <w:r w:rsidR="002210CD">
        <w:t xml:space="preserve">porque yo he visto que </w:t>
      </w:r>
      <w:r>
        <w:t xml:space="preserve">cuando </w:t>
      </w:r>
      <w:r w:rsidR="002210CD">
        <w:t>viene el MINAGR</w:t>
      </w:r>
      <w:r>
        <w:t>I o</w:t>
      </w:r>
      <w:r w:rsidR="002210CD">
        <w:t xml:space="preserve"> la OEFA</w:t>
      </w:r>
      <w:r>
        <w:t xml:space="preserve"> para</w:t>
      </w:r>
      <w:r w:rsidR="002210CD">
        <w:t xml:space="preserve"> hacer </w:t>
      </w:r>
      <w:r>
        <w:t>evaluación</w:t>
      </w:r>
      <w:r w:rsidR="002210CD">
        <w:t xml:space="preserve"> y monitoreo, eso</w:t>
      </w:r>
      <w:r>
        <w:t>s</w:t>
      </w:r>
      <w:r w:rsidR="002210CD">
        <w:t xml:space="preserve"> tienen que ser pagado por la empresa. </w:t>
      </w:r>
      <w:r>
        <w:t>Faltan</w:t>
      </w:r>
      <w:r w:rsidR="002210CD">
        <w:t xml:space="preserve"> </w:t>
      </w:r>
      <w:r>
        <w:t xml:space="preserve">mayores fondos, </w:t>
      </w:r>
      <w:r w:rsidR="002210CD">
        <w:t xml:space="preserve">se andan creando ministerios y organismos </w:t>
      </w:r>
      <w:r>
        <w:t xml:space="preserve">que nunca </w:t>
      </w:r>
      <w:r w:rsidR="002210CD">
        <w:t>ejecuta</w:t>
      </w:r>
      <w:r>
        <w:t>n</w:t>
      </w:r>
      <w:r w:rsidR="002210CD">
        <w:t xml:space="preserve"> trabajos en campo</w:t>
      </w:r>
      <w:r>
        <w:t>”, denunció.</w:t>
      </w:r>
    </w:p>
    <w:p w:rsidR="00337F91" w:rsidRDefault="00DA159D" w:rsidP="002210CD">
      <w:pPr>
        <w:rPr>
          <w:b/>
        </w:rPr>
      </w:pPr>
      <w:r w:rsidRPr="00DA159D">
        <w:rPr>
          <w:b/>
        </w:rPr>
        <w:t>Cuestión de Derechos Humanos</w:t>
      </w:r>
    </w:p>
    <w:p w:rsidR="002210CD" w:rsidRPr="00337F91" w:rsidRDefault="001E59EB" w:rsidP="002210CD">
      <w:pPr>
        <w:rPr>
          <w:b/>
        </w:rPr>
      </w:pPr>
      <w:r>
        <w:t xml:space="preserve">Para, </w:t>
      </w:r>
      <w:r w:rsidR="002210CD">
        <w:t xml:space="preserve">Ruth </w:t>
      </w:r>
      <w:proofErr w:type="spellStart"/>
      <w:r w:rsidR="002210CD">
        <w:t>Buendia</w:t>
      </w:r>
      <w:proofErr w:type="spellEnd"/>
      <w:r w:rsidR="00497D25">
        <w:t>, dirigente de la C</w:t>
      </w:r>
      <w:r w:rsidR="002210CD">
        <w:t xml:space="preserve">entral </w:t>
      </w:r>
      <w:proofErr w:type="spellStart"/>
      <w:r w:rsidR="002210CD">
        <w:t>Asháninka</w:t>
      </w:r>
      <w:proofErr w:type="spellEnd"/>
      <w:r w:rsidR="002210CD">
        <w:t xml:space="preserve"> del río Ene</w:t>
      </w:r>
      <w:r w:rsidR="00497D25">
        <w:t xml:space="preserve">, </w:t>
      </w:r>
      <w:r>
        <w:t xml:space="preserve">incorporar </w:t>
      </w:r>
      <w:r w:rsidR="00337F91">
        <w:t>una</w:t>
      </w:r>
      <w:r w:rsidR="002210CD">
        <w:t xml:space="preserve"> ley de monitoreo y vigilancia ambiental social</w:t>
      </w:r>
      <w:r w:rsidR="00337F91">
        <w:t>, no solo implicaría reducir los</w:t>
      </w:r>
      <w:r w:rsidR="002210CD">
        <w:t xml:space="preserve"> impacto en el ambiente y </w:t>
      </w:r>
      <w:r w:rsidR="00337F91">
        <w:t>en la cultura indígena, sino también en los</w:t>
      </w:r>
      <w:r w:rsidR="002210CD">
        <w:t xml:space="preserve"> derechos humanos.</w:t>
      </w:r>
    </w:p>
    <w:p w:rsidR="002210CD" w:rsidRDefault="00337F91" w:rsidP="002210CD">
      <w:r>
        <w:t>“</w:t>
      </w:r>
      <w:r w:rsidR="002210CD">
        <w:t xml:space="preserve">Nosotros queremos que este proyecto de ley se debata y luego se apruebe. </w:t>
      </w:r>
      <w:r w:rsidR="00C07270">
        <w:t>Es</w:t>
      </w:r>
      <w:r w:rsidR="002210CD">
        <w:t xml:space="preserve"> una oportunidad </w:t>
      </w:r>
      <w:r w:rsidR="00C07270">
        <w:t>para</w:t>
      </w:r>
      <w:r w:rsidR="002210CD">
        <w:t xml:space="preserve"> nosotros como pueblos indígenas. </w:t>
      </w:r>
      <w:r w:rsidR="00C07270">
        <w:t>Los</w:t>
      </w:r>
      <w:r w:rsidR="002210CD">
        <w:t xml:space="preserve"> encargados del sector público no fiscalizan y los especialistas no llegan porque no conocen, este proyecto permite la participación de </w:t>
      </w:r>
      <w:r w:rsidR="001713A5">
        <w:t>las poblaciones indígenas</w:t>
      </w:r>
      <w:r w:rsidR="002210CD">
        <w:t xml:space="preserve">. </w:t>
      </w:r>
      <w:r w:rsidR="00C07270">
        <w:t>Nosotros</w:t>
      </w:r>
      <w:r w:rsidR="002210CD">
        <w:t xml:space="preserve"> </w:t>
      </w:r>
      <w:r w:rsidR="00C07270">
        <w:t>conocemos có</w:t>
      </w:r>
      <w:r w:rsidR="002210CD">
        <w:t>mo estamos afectados</w:t>
      </w:r>
      <w:r w:rsidR="00C07270">
        <w:t>,</w:t>
      </w:r>
      <w:r w:rsidR="002210CD">
        <w:t xml:space="preserve"> además de nuestros campos</w:t>
      </w:r>
      <w:r w:rsidR="00C07270">
        <w:t>”, exhortó</w:t>
      </w:r>
      <w:r w:rsidR="002210CD">
        <w:t>.</w:t>
      </w:r>
    </w:p>
    <w:p w:rsidR="002210CD" w:rsidRDefault="002210CD" w:rsidP="002210CD"/>
    <w:p w:rsidR="002210CD" w:rsidRDefault="002210CD" w:rsidP="002210CD"/>
    <w:p w:rsidR="002210CD" w:rsidRDefault="002210CD" w:rsidP="002210CD"/>
    <w:p w:rsidR="004D2C1A" w:rsidRDefault="004D2C1A"/>
    <w:sectPr w:rsidR="004D2C1A" w:rsidSect="004D2C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2210CD"/>
    <w:rsid w:val="00086816"/>
    <w:rsid w:val="000C70A8"/>
    <w:rsid w:val="00113047"/>
    <w:rsid w:val="001713A5"/>
    <w:rsid w:val="001859D6"/>
    <w:rsid w:val="001A0CEF"/>
    <w:rsid w:val="001E59EB"/>
    <w:rsid w:val="002210CD"/>
    <w:rsid w:val="0023209C"/>
    <w:rsid w:val="002A44D7"/>
    <w:rsid w:val="00325004"/>
    <w:rsid w:val="00337F91"/>
    <w:rsid w:val="00364A9D"/>
    <w:rsid w:val="00375C9D"/>
    <w:rsid w:val="0038486C"/>
    <w:rsid w:val="00385FA9"/>
    <w:rsid w:val="00474D97"/>
    <w:rsid w:val="00487C4A"/>
    <w:rsid w:val="00497D25"/>
    <w:rsid w:val="004A5E77"/>
    <w:rsid w:val="004D2C1A"/>
    <w:rsid w:val="005966F6"/>
    <w:rsid w:val="0070517C"/>
    <w:rsid w:val="00707FB1"/>
    <w:rsid w:val="00720924"/>
    <w:rsid w:val="007514F0"/>
    <w:rsid w:val="0079701E"/>
    <w:rsid w:val="007D68CD"/>
    <w:rsid w:val="00805FA4"/>
    <w:rsid w:val="00827A90"/>
    <w:rsid w:val="008577FA"/>
    <w:rsid w:val="0086650C"/>
    <w:rsid w:val="008B77E3"/>
    <w:rsid w:val="008C5C21"/>
    <w:rsid w:val="008C76A8"/>
    <w:rsid w:val="00957260"/>
    <w:rsid w:val="00974454"/>
    <w:rsid w:val="009A497B"/>
    <w:rsid w:val="00AD7680"/>
    <w:rsid w:val="00AE457E"/>
    <w:rsid w:val="00B86DEA"/>
    <w:rsid w:val="00BB7A25"/>
    <w:rsid w:val="00C07270"/>
    <w:rsid w:val="00CB288A"/>
    <w:rsid w:val="00D52AA7"/>
    <w:rsid w:val="00DA159D"/>
    <w:rsid w:val="00E52F15"/>
    <w:rsid w:val="00E837DD"/>
    <w:rsid w:val="00E85D66"/>
    <w:rsid w:val="00EA4A19"/>
    <w:rsid w:val="00F65DBF"/>
    <w:rsid w:val="00FD7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C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4</Pages>
  <Words>1428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Redmuqui</dc:creator>
  <cp:lastModifiedBy>Redmuqui</cp:lastModifiedBy>
  <cp:revision>37</cp:revision>
  <dcterms:created xsi:type="dcterms:W3CDTF">2015-12-04T17:11:00Z</dcterms:created>
  <dcterms:modified xsi:type="dcterms:W3CDTF">2015-12-07T21:05:00Z</dcterms:modified>
</cp:coreProperties>
</file>